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3C9" w:rsidRPr="00AE7927" w:rsidRDefault="006253C9" w:rsidP="00AE7927">
      <w:pPr>
        <w:widowControl/>
        <w:autoSpaceDE/>
        <w:ind w:right="-3" w:firstLine="0"/>
        <w:jc w:val="right"/>
        <w:rPr>
          <w:color w:val="000000" w:themeColor="text1"/>
          <w:sz w:val="21"/>
          <w:szCs w:val="21"/>
        </w:rPr>
      </w:pPr>
      <w:r w:rsidRPr="00AE7927">
        <w:rPr>
          <w:color w:val="000000" w:themeColor="text1"/>
          <w:sz w:val="21"/>
          <w:szCs w:val="21"/>
          <w:u w:val="single"/>
        </w:rPr>
        <w:t xml:space="preserve">Форма </w:t>
      </w:r>
      <w:proofErr w:type="gramStart"/>
      <w:r w:rsidRPr="00AE7927">
        <w:rPr>
          <w:color w:val="000000" w:themeColor="text1"/>
          <w:sz w:val="21"/>
          <w:szCs w:val="21"/>
          <w:u w:val="single"/>
        </w:rPr>
        <w:t>Д-АВ</w:t>
      </w:r>
      <w:proofErr w:type="gramEnd"/>
    </w:p>
    <w:p w:rsidR="006253C9" w:rsidRPr="00AE7927" w:rsidRDefault="006253C9" w:rsidP="00AE7927">
      <w:pPr>
        <w:ind w:right="-185" w:firstLine="0"/>
        <w:jc w:val="center"/>
        <w:rPr>
          <w:b/>
          <w:color w:val="000000" w:themeColor="text1"/>
          <w:sz w:val="21"/>
          <w:szCs w:val="21"/>
          <w:u w:val="single"/>
        </w:rPr>
      </w:pPr>
    </w:p>
    <w:p w:rsidR="006253C9" w:rsidRPr="00AE7927" w:rsidRDefault="006253C9" w:rsidP="00AE7927">
      <w:pPr>
        <w:ind w:right="-185" w:firstLine="0"/>
        <w:jc w:val="center"/>
        <w:rPr>
          <w:b/>
          <w:color w:val="000000" w:themeColor="text1"/>
          <w:sz w:val="21"/>
          <w:szCs w:val="21"/>
          <w:u w:val="single"/>
        </w:rPr>
      </w:pPr>
      <w:r w:rsidRPr="00AE7927">
        <w:rPr>
          <w:b/>
          <w:color w:val="000000" w:themeColor="text1"/>
          <w:sz w:val="21"/>
          <w:szCs w:val="21"/>
          <w:u w:val="single"/>
        </w:rPr>
        <w:t>ДОГОВОР</w:t>
      </w:r>
    </w:p>
    <w:p w:rsidR="006253C9" w:rsidRPr="00AE7927" w:rsidRDefault="006253C9" w:rsidP="00AE7927">
      <w:pPr>
        <w:ind w:right="-185" w:firstLine="0"/>
        <w:jc w:val="center"/>
        <w:rPr>
          <w:b/>
          <w:bCs/>
          <w:color w:val="000000" w:themeColor="text1"/>
          <w:sz w:val="21"/>
          <w:szCs w:val="21"/>
        </w:rPr>
      </w:pPr>
      <w:r w:rsidRPr="00AE7927">
        <w:rPr>
          <w:color w:val="000000" w:themeColor="text1"/>
          <w:sz w:val="21"/>
          <w:szCs w:val="21"/>
        </w:rPr>
        <w:t xml:space="preserve">об </w:t>
      </w:r>
      <w:r w:rsidRPr="00AE7927">
        <w:rPr>
          <w:bCs/>
          <w:color w:val="000000" w:themeColor="text1"/>
          <w:sz w:val="21"/>
          <w:szCs w:val="21"/>
        </w:rPr>
        <w:t xml:space="preserve">оформлении прав на </w:t>
      </w:r>
      <w:proofErr w:type="spellStart"/>
      <w:r w:rsidRPr="00AE7927">
        <w:rPr>
          <w:bCs/>
          <w:color w:val="000000" w:themeColor="text1"/>
          <w:sz w:val="21"/>
          <w:szCs w:val="21"/>
        </w:rPr>
        <w:t>охраноспособный</w:t>
      </w:r>
      <w:proofErr w:type="spellEnd"/>
      <w:r w:rsidRPr="00AE7927">
        <w:rPr>
          <w:bCs/>
          <w:color w:val="000000" w:themeColor="text1"/>
          <w:sz w:val="21"/>
          <w:szCs w:val="21"/>
        </w:rPr>
        <w:t xml:space="preserve"> результат интеллектуальной деятельности</w:t>
      </w:r>
    </w:p>
    <w:p w:rsidR="006253C9" w:rsidRPr="00AE7927" w:rsidRDefault="006253C9" w:rsidP="00AE7927">
      <w:pPr>
        <w:pStyle w:val="ConsNonformat"/>
        <w:widowControl/>
        <w:jc w:val="center"/>
        <w:rPr>
          <w:rFonts w:ascii="Times New Roman" w:hAnsi="Times New Roman" w:cs="Times New Roman"/>
          <w:color w:val="000000" w:themeColor="text1"/>
          <w:sz w:val="21"/>
          <w:szCs w:val="21"/>
        </w:rPr>
      </w:pPr>
      <w:r w:rsidRPr="00AE7927">
        <w:rPr>
          <w:rFonts w:ascii="Times New Roman" w:hAnsi="Times New Roman" w:cs="Times New Roman"/>
          <w:color w:val="000000" w:themeColor="text1"/>
          <w:sz w:val="21"/>
          <w:szCs w:val="21"/>
        </w:rPr>
        <w:t>г. Якутск</w:t>
      </w:r>
      <w:r w:rsidRPr="00AE7927">
        <w:rPr>
          <w:rFonts w:ascii="Times New Roman" w:hAnsi="Times New Roman" w:cs="Times New Roman"/>
          <w:color w:val="000000" w:themeColor="text1"/>
          <w:sz w:val="21"/>
          <w:szCs w:val="21"/>
        </w:rPr>
        <w:tab/>
      </w:r>
      <w:r w:rsidRPr="00AE7927">
        <w:rPr>
          <w:rFonts w:ascii="Times New Roman" w:hAnsi="Times New Roman" w:cs="Times New Roman"/>
          <w:color w:val="000000" w:themeColor="text1"/>
          <w:sz w:val="21"/>
          <w:szCs w:val="21"/>
        </w:rPr>
        <w:tab/>
      </w:r>
      <w:r w:rsidRPr="00AE7927">
        <w:rPr>
          <w:rFonts w:ascii="Times New Roman" w:hAnsi="Times New Roman" w:cs="Times New Roman"/>
          <w:color w:val="000000" w:themeColor="text1"/>
          <w:sz w:val="21"/>
          <w:szCs w:val="21"/>
        </w:rPr>
        <w:tab/>
      </w:r>
      <w:r w:rsidRPr="00AE7927">
        <w:rPr>
          <w:rFonts w:ascii="Times New Roman" w:hAnsi="Times New Roman" w:cs="Times New Roman"/>
          <w:color w:val="000000" w:themeColor="text1"/>
          <w:sz w:val="21"/>
          <w:szCs w:val="21"/>
        </w:rPr>
        <w:tab/>
      </w:r>
      <w:r w:rsidRPr="00AE7927">
        <w:rPr>
          <w:rFonts w:ascii="Times New Roman" w:hAnsi="Times New Roman" w:cs="Times New Roman"/>
          <w:color w:val="000000" w:themeColor="text1"/>
          <w:sz w:val="21"/>
          <w:szCs w:val="21"/>
        </w:rPr>
        <w:tab/>
      </w:r>
      <w:r w:rsidRPr="00AE7927">
        <w:rPr>
          <w:rFonts w:ascii="Times New Roman" w:hAnsi="Times New Roman" w:cs="Times New Roman"/>
          <w:color w:val="000000" w:themeColor="text1"/>
          <w:sz w:val="21"/>
          <w:szCs w:val="21"/>
        </w:rPr>
        <w:tab/>
      </w:r>
      <w:r w:rsidRPr="00AE7927">
        <w:rPr>
          <w:rFonts w:ascii="Times New Roman" w:hAnsi="Times New Roman" w:cs="Times New Roman"/>
          <w:color w:val="000000" w:themeColor="text1"/>
          <w:sz w:val="21"/>
          <w:szCs w:val="21"/>
        </w:rPr>
        <w:tab/>
      </w:r>
      <w:r w:rsidRPr="00AE7927">
        <w:rPr>
          <w:rFonts w:ascii="Times New Roman" w:hAnsi="Times New Roman" w:cs="Times New Roman"/>
          <w:color w:val="000000" w:themeColor="text1"/>
          <w:sz w:val="21"/>
          <w:szCs w:val="21"/>
        </w:rPr>
        <w:tab/>
        <w:t>«___»___________20___ г.</w:t>
      </w:r>
    </w:p>
    <w:p w:rsidR="006253C9" w:rsidRPr="00AE7927" w:rsidRDefault="006253C9" w:rsidP="00AE7927">
      <w:pPr>
        <w:ind w:left="-900" w:right="-185"/>
        <w:jc w:val="center"/>
        <w:rPr>
          <w:b/>
          <w:color w:val="000000" w:themeColor="text1"/>
          <w:sz w:val="21"/>
          <w:szCs w:val="21"/>
        </w:rPr>
      </w:pPr>
    </w:p>
    <w:p w:rsidR="006253C9" w:rsidRPr="00AE7927" w:rsidRDefault="006253C9" w:rsidP="00AE7927">
      <w:pPr>
        <w:ind w:firstLine="40"/>
        <w:jc w:val="both"/>
        <w:rPr>
          <w:b/>
          <w:color w:val="000000" w:themeColor="text1"/>
          <w:sz w:val="21"/>
          <w:szCs w:val="21"/>
        </w:rPr>
      </w:pPr>
      <w:r w:rsidRPr="00AE7927">
        <w:rPr>
          <w:b/>
          <w:color w:val="000000" w:themeColor="text1"/>
          <w:sz w:val="21"/>
          <w:szCs w:val="21"/>
        </w:rPr>
        <w:t>_____________________________________________________________________________</w:t>
      </w:r>
      <w:r w:rsidR="00AE7927" w:rsidRPr="00AE7927">
        <w:rPr>
          <w:b/>
          <w:color w:val="000000" w:themeColor="text1"/>
          <w:sz w:val="21"/>
          <w:szCs w:val="21"/>
        </w:rPr>
        <w:t>__________</w:t>
      </w:r>
    </w:p>
    <w:p w:rsidR="006253C9" w:rsidRPr="00AE7927" w:rsidRDefault="006253C9" w:rsidP="00AE7927">
      <w:pPr>
        <w:ind w:firstLine="40"/>
        <w:jc w:val="center"/>
        <w:rPr>
          <w:color w:val="000000" w:themeColor="text1"/>
          <w:sz w:val="16"/>
          <w:szCs w:val="16"/>
        </w:rPr>
      </w:pPr>
      <w:r w:rsidRPr="00AE7927">
        <w:rPr>
          <w:color w:val="000000" w:themeColor="text1"/>
          <w:sz w:val="16"/>
          <w:szCs w:val="16"/>
        </w:rPr>
        <w:t>(ФИО работни</w:t>
      </w:r>
      <w:bookmarkStart w:id="0" w:name="_GoBack"/>
      <w:bookmarkEnd w:id="0"/>
      <w:r w:rsidRPr="00AE7927">
        <w:rPr>
          <w:color w:val="000000" w:themeColor="text1"/>
          <w:sz w:val="16"/>
          <w:szCs w:val="16"/>
        </w:rPr>
        <w:t>ка (работников))</w:t>
      </w:r>
    </w:p>
    <w:p w:rsidR="006253C9" w:rsidRPr="00AE7927" w:rsidRDefault="006253C9" w:rsidP="00AE7927">
      <w:pPr>
        <w:ind w:firstLine="0"/>
        <w:jc w:val="both"/>
        <w:rPr>
          <w:color w:val="000000" w:themeColor="text1"/>
          <w:sz w:val="21"/>
          <w:szCs w:val="21"/>
        </w:rPr>
      </w:pPr>
      <w:r w:rsidRPr="00AE7927">
        <w:rPr>
          <w:b/>
          <w:color w:val="000000" w:themeColor="text1"/>
          <w:sz w:val="21"/>
          <w:szCs w:val="21"/>
        </w:rPr>
        <w:t>____________________________________</w:t>
      </w:r>
      <w:r w:rsidR="00AE7927" w:rsidRPr="00AE7927">
        <w:rPr>
          <w:b/>
          <w:color w:val="000000" w:themeColor="text1"/>
          <w:sz w:val="21"/>
          <w:szCs w:val="21"/>
        </w:rPr>
        <w:t>__________</w:t>
      </w:r>
      <w:r w:rsidRPr="00AE7927">
        <w:rPr>
          <w:b/>
          <w:color w:val="000000" w:themeColor="text1"/>
          <w:sz w:val="21"/>
          <w:szCs w:val="21"/>
        </w:rPr>
        <w:t>_________________________________________</w:t>
      </w:r>
      <w:r w:rsidRPr="00AE7927">
        <w:rPr>
          <w:color w:val="000000" w:themeColor="text1"/>
          <w:sz w:val="21"/>
          <w:szCs w:val="21"/>
        </w:rPr>
        <w:t>, являющийся (-</w:t>
      </w:r>
      <w:proofErr w:type="spellStart"/>
      <w:r w:rsidRPr="00AE7927">
        <w:rPr>
          <w:color w:val="000000" w:themeColor="text1"/>
          <w:sz w:val="21"/>
          <w:szCs w:val="21"/>
        </w:rPr>
        <w:t>иеся</w:t>
      </w:r>
      <w:proofErr w:type="spellEnd"/>
      <w:r w:rsidRPr="00AE7927">
        <w:rPr>
          <w:color w:val="000000" w:themeColor="text1"/>
          <w:sz w:val="21"/>
          <w:szCs w:val="21"/>
        </w:rPr>
        <w:t>) автором (соавторами)) изобретения (полезной модели, промышленного образца, селекционного достижения, программы для электронной вычислительной машины, базы данных) «_____________________________________________________________________________________»</w:t>
      </w:r>
    </w:p>
    <w:p w:rsidR="006253C9" w:rsidRPr="00AE7927" w:rsidRDefault="006253C9" w:rsidP="00AE7927">
      <w:pPr>
        <w:ind w:firstLine="40"/>
        <w:jc w:val="center"/>
        <w:rPr>
          <w:color w:val="000000" w:themeColor="text1"/>
          <w:sz w:val="16"/>
          <w:szCs w:val="16"/>
        </w:rPr>
      </w:pPr>
      <w:r w:rsidRPr="00AE7927">
        <w:rPr>
          <w:color w:val="000000" w:themeColor="text1"/>
          <w:sz w:val="16"/>
          <w:szCs w:val="16"/>
        </w:rPr>
        <w:t>(название изобретения, полезной модели, промышленного образца, селекционного достижения, программы для электронной вычислительной машины, базы данных)</w:t>
      </w:r>
    </w:p>
    <w:p w:rsidR="006253C9" w:rsidRPr="00A87D42" w:rsidRDefault="006253C9" w:rsidP="00AE7927">
      <w:pPr>
        <w:ind w:firstLine="0"/>
        <w:jc w:val="both"/>
        <w:rPr>
          <w:color w:val="FF0000"/>
          <w:sz w:val="21"/>
          <w:szCs w:val="21"/>
        </w:rPr>
      </w:pPr>
      <w:r w:rsidRPr="00AE7927">
        <w:rPr>
          <w:color w:val="000000" w:themeColor="text1"/>
          <w:sz w:val="21"/>
          <w:szCs w:val="21"/>
        </w:rPr>
        <w:t>(заявка № ___________________________), именуемый (-</w:t>
      </w:r>
      <w:proofErr w:type="spellStart"/>
      <w:r w:rsidRPr="00AE7927">
        <w:rPr>
          <w:color w:val="000000" w:themeColor="text1"/>
          <w:sz w:val="21"/>
          <w:szCs w:val="21"/>
        </w:rPr>
        <w:t>ые</w:t>
      </w:r>
      <w:proofErr w:type="spellEnd"/>
      <w:r w:rsidRPr="00AE7927">
        <w:rPr>
          <w:color w:val="000000" w:themeColor="text1"/>
          <w:sz w:val="21"/>
          <w:szCs w:val="21"/>
        </w:rPr>
        <w:t xml:space="preserve">) в дальнейшем «Автор», с одной стороны, и Федеральное государственное автономное образовательное учреждение высшего образования «Северо-Восточный федеральный университет имени </w:t>
      </w:r>
      <w:proofErr w:type="spellStart"/>
      <w:r w:rsidRPr="00AE7927">
        <w:rPr>
          <w:color w:val="000000" w:themeColor="text1"/>
          <w:sz w:val="21"/>
          <w:szCs w:val="21"/>
        </w:rPr>
        <w:t>М.К.Аммосова</w:t>
      </w:r>
      <w:proofErr w:type="spellEnd"/>
      <w:r w:rsidRPr="00AE7927">
        <w:rPr>
          <w:color w:val="000000" w:themeColor="text1"/>
          <w:sz w:val="21"/>
          <w:szCs w:val="21"/>
        </w:rPr>
        <w:t>», именуем</w:t>
      </w:r>
      <w:r w:rsidR="00933DA7">
        <w:rPr>
          <w:color w:val="000000" w:themeColor="text1"/>
          <w:sz w:val="21"/>
          <w:szCs w:val="21"/>
        </w:rPr>
        <w:t xml:space="preserve">ое </w:t>
      </w:r>
      <w:r w:rsidRPr="00AE7927">
        <w:rPr>
          <w:color w:val="000000" w:themeColor="text1"/>
          <w:sz w:val="21"/>
          <w:szCs w:val="21"/>
        </w:rPr>
        <w:t xml:space="preserve">в дальнейшем «Университет», в лице ректора </w:t>
      </w:r>
      <w:r w:rsidRPr="00AE7927">
        <w:rPr>
          <w:bCs/>
          <w:color w:val="000000" w:themeColor="text1"/>
          <w:sz w:val="21"/>
          <w:szCs w:val="21"/>
        </w:rPr>
        <w:t>Николаева Анатолия Николаевича</w:t>
      </w:r>
      <w:r w:rsidRPr="00AE7927">
        <w:rPr>
          <w:color w:val="000000" w:themeColor="text1"/>
          <w:sz w:val="21"/>
          <w:szCs w:val="21"/>
        </w:rPr>
        <w:t>, действующего на основании Устава, именуемые в дальнейшем Сторонами, принимая во внимание, что данн</w:t>
      </w:r>
      <w:r w:rsidR="00933DA7">
        <w:rPr>
          <w:color w:val="000000" w:themeColor="text1"/>
          <w:sz w:val="21"/>
          <w:szCs w:val="21"/>
        </w:rPr>
        <w:t>ый</w:t>
      </w:r>
      <w:r w:rsidRPr="00AE7927">
        <w:rPr>
          <w:color w:val="000000" w:themeColor="text1"/>
          <w:sz w:val="21"/>
          <w:szCs w:val="21"/>
        </w:rPr>
        <w:t xml:space="preserve"> </w:t>
      </w:r>
      <w:r w:rsidR="00933DA7">
        <w:rPr>
          <w:color w:val="000000" w:themeColor="text1"/>
          <w:sz w:val="21"/>
          <w:szCs w:val="21"/>
        </w:rPr>
        <w:t>результат интеллектуальной деятельности</w:t>
      </w:r>
      <w:r w:rsidRPr="00AE7927">
        <w:rPr>
          <w:color w:val="000000" w:themeColor="text1"/>
          <w:sz w:val="21"/>
          <w:szCs w:val="21"/>
        </w:rPr>
        <w:t xml:space="preserve"> создан (-о) Автором в результате выполнения им своих </w:t>
      </w:r>
      <w:r w:rsidR="00933DA7">
        <w:rPr>
          <w:color w:val="000000" w:themeColor="text1"/>
          <w:sz w:val="21"/>
          <w:szCs w:val="21"/>
        </w:rPr>
        <w:t xml:space="preserve">служебных обязанностей по </w:t>
      </w:r>
      <w:r w:rsidR="00933DA7" w:rsidRPr="00A87D42">
        <w:rPr>
          <w:color w:val="FF0000"/>
          <w:sz w:val="21"/>
          <w:szCs w:val="21"/>
        </w:rPr>
        <w:t>теме (</w:t>
      </w:r>
      <w:r w:rsidRPr="00A87D42">
        <w:rPr>
          <w:i/>
          <w:color w:val="FF0000"/>
          <w:sz w:val="21"/>
          <w:szCs w:val="21"/>
        </w:rPr>
        <w:t>например, инициативная тема</w:t>
      </w:r>
      <w:r w:rsidR="00933DA7" w:rsidRPr="00A87D42">
        <w:rPr>
          <w:i/>
          <w:color w:val="FF0000"/>
          <w:sz w:val="21"/>
          <w:szCs w:val="21"/>
        </w:rPr>
        <w:t xml:space="preserve">) </w:t>
      </w:r>
      <w:r w:rsidRPr="00A87D42">
        <w:rPr>
          <w:i/>
          <w:color w:val="FF0000"/>
          <w:sz w:val="21"/>
          <w:szCs w:val="21"/>
        </w:rPr>
        <w:t>«</w:t>
      </w:r>
      <w:r w:rsidRPr="00A87D42">
        <w:rPr>
          <w:color w:val="FF0000"/>
          <w:sz w:val="21"/>
          <w:szCs w:val="21"/>
        </w:rPr>
        <w:t>____________________________________________________________</w:t>
      </w:r>
      <w:r w:rsidR="00AE7927" w:rsidRPr="00A87D42">
        <w:rPr>
          <w:color w:val="FF0000"/>
          <w:sz w:val="21"/>
          <w:szCs w:val="21"/>
        </w:rPr>
        <w:t>_____</w:t>
      </w:r>
      <w:r w:rsidRPr="00A87D42">
        <w:rPr>
          <w:color w:val="FF0000"/>
          <w:sz w:val="21"/>
          <w:szCs w:val="21"/>
        </w:rPr>
        <w:t>__</w:t>
      </w:r>
      <w:r w:rsidR="00AE7927" w:rsidRPr="00A87D42">
        <w:rPr>
          <w:color w:val="FF0000"/>
          <w:sz w:val="21"/>
          <w:szCs w:val="21"/>
        </w:rPr>
        <w:t>»</w:t>
      </w:r>
    </w:p>
    <w:p w:rsidR="006253C9" w:rsidRPr="00A87D42" w:rsidRDefault="006253C9" w:rsidP="00AE7927">
      <w:pPr>
        <w:jc w:val="center"/>
        <w:rPr>
          <w:color w:val="FF0000"/>
          <w:sz w:val="16"/>
          <w:szCs w:val="16"/>
        </w:rPr>
      </w:pPr>
      <w:r w:rsidRPr="00A87D42">
        <w:rPr>
          <w:color w:val="FF0000"/>
          <w:sz w:val="16"/>
          <w:szCs w:val="16"/>
        </w:rPr>
        <w:t>(№ регистрации, наименование задания, темы, контракта и т.д.)</w:t>
      </w:r>
    </w:p>
    <w:p w:rsidR="006253C9" w:rsidRPr="00AE7927" w:rsidRDefault="006253C9" w:rsidP="00AE7927">
      <w:pPr>
        <w:ind w:firstLine="0"/>
        <w:jc w:val="both"/>
        <w:rPr>
          <w:color w:val="000000" w:themeColor="text1"/>
          <w:sz w:val="21"/>
          <w:szCs w:val="21"/>
        </w:rPr>
      </w:pPr>
      <w:r w:rsidRPr="00AE7927">
        <w:rPr>
          <w:color w:val="000000" w:themeColor="text1"/>
          <w:sz w:val="21"/>
          <w:szCs w:val="21"/>
        </w:rPr>
        <w:t>на основании статей №№ 1229, 1295</w:t>
      </w:r>
      <w:r w:rsidR="00933DA7">
        <w:rPr>
          <w:color w:val="000000" w:themeColor="text1"/>
          <w:sz w:val="21"/>
          <w:szCs w:val="21"/>
        </w:rPr>
        <w:t xml:space="preserve">, 1345, 1357, 1370, 1408, 1420 </w:t>
      </w:r>
      <w:r w:rsidRPr="00AE7927">
        <w:rPr>
          <w:color w:val="000000" w:themeColor="text1"/>
          <w:sz w:val="21"/>
          <w:szCs w:val="21"/>
        </w:rPr>
        <w:t>и 1430 части четвертой Гражданского кодекса Российской Федерации от 18.12.2006 г. № 230-ФЗ, заключили настоящий Договор о нижеследующем:</w:t>
      </w:r>
    </w:p>
    <w:p w:rsidR="006253C9" w:rsidRPr="00AE7927" w:rsidRDefault="006253C9" w:rsidP="00AE7927">
      <w:pPr>
        <w:ind w:firstLine="705"/>
        <w:jc w:val="both"/>
        <w:rPr>
          <w:b/>
          <w:color w:val="000000" w:themeColor="text1"/>
          <w:sz w:val="21"/>
          <w:szCs w:val="21"/>
        </w:rPr>
      </w:pPr>
      <w:r w:rsidRPr="00AE7927">
        <w:rPr>
          <w:b/>
          <w:color w:val="000000" w:themeColor="text1"/>
          <w:sz w:val="21"/>
          <w:szCs w:val="21"/>
        </w:rPr>
        <w:t>1. Предмет Договора</w:t>
      </w:r>
    </w:p>
    <w:p w:rsidR="006253C9" w:rsidRPr="00AE7927" w:rsidRDefault="00071E43" w:rsidP="00AE7927">
      <w:pPr>
        <w:ind w:firstLine="705"/>
        <w:jc w:val="both"/>
        <w:rPr>
          <w:color w:val="000000" w:themeColor="text1"/>
          <w:sz w:val="21"/>
          <w:szCs w:val="21"/>
        </w:rPr>
      </w:pPr>
      <w:r>
        <w:rPr>
          <w:color w:val="000000" w:themeColor="text1"/>
          <w:sz w:val="21"/>
          <w:szCs w:val="21"/>
        </w:rPr>
        <w:t xml:space="preserve">1.1. </w:t>
      </w:r>
      <w:r w:rsidR="006253C9" w:rsidRPr="00AE7927">
        <w:rPr>
          <w:color w:val="000000" w:themeColor="text1"/>
          <w:sz w:val="21"/>
          <w:szCs w:val="21"/>
        </w:rPr>
        <w:t xml:space="preserve">Университет на правах работодателя выполняет работы по оформлению исключительных прав на </w:t>
      </w:r>
      <w:proofErr w:type="spellStart"/>
      <w:r w:rsidR="006253C9" w:rsidRPr="00AE7927">
        <w:rPr>
          <w:color w:val="000000" w:themeColor="text1"/>
          <w:sz w:val="21"/>
          <w:szCs w:val="21"/>
        </w:rPr>
        <w:t>охраноспособный</w:t>
      </w:r>
      <w:proofErr w:type="spellEnd"/>
      <w:r w:rsidR="006253C9" w:rsidRPr="00AE7927">
        <w:rPr>
          <w:color w:val="000000" w:themeColor="text1"/>
          <w:sz w:val="21"/>
          <w:szCs w:val="21"/>
        </w:rPr>
        <w:t xml:space="preserve"> результат интеллектуальной деятельности «_____________________________________________________________________</w:t>
      </w:r>
      <w:r w:rsidR="00AE7927" w:rsidRPr="00AE7927">
        <w:rPr>
          <w:color w:val="000000" w:themeColor="text1"/>
          <w:sz w:val="21"/>
          <w:szCs w:val="21"/>
        </w:rPr>
        <w:t>__________</w:t>
      </w:r>
      <w:r w:rsidR="006253C9" w:rsidRPr="00AE7927">
        <w:rPr>
          <w:color w:val="000000" w:themeColor="text1"/>
          <w:sz w:val="21"/>
          <w:szCs w:val="21"/>
        </w:rPr>
        <w:t>______»,</w:t>
      </w:r>
    </w:p>
    <w:p w:rsidR="006253C9" w:rsidRPr="00AE7927" w:rsidRDefault="006253C9" w:rsidP="00AE7927">
      <w:pPr>
        <w:pStyle w:val="a3"/>
        <w:jc w:val="center"/>
        <w:rPr>
          <w:color w:val="000000" w:themeColor="text1"/>
          <w:sz w:val="16"/>
          <w:szCs w:val="16"/>
        </w:rPr>
      </w:pPr>
      <w:r w:rsidRPr="00AE7927">
        <w:rPr>
          <w:color w:val="000000" w:themeColor="text1"/>
          <w:sz w:val="16"/>
          <w:szCs w:val="16"/>
        </w:rPr>
        <w:t>(название результата интеллектуальной деятельности)</w:t>
      </w:r>
    </w:p>
    <w:p w:rsidR="006253C9" w:rsidRPr="00AE7927" w:rsidRDefault="006253C9" w:rsidP="00AE7927">
      <w:pPr>
        <w:ind w:firstLine="0"/>
        <w:jc w:val="both"/>
        <w:rPr>
          <w:color w:val="000000" w:themeColor="text1"/>
          <w:sz w:val="21"/>
          <w:szCs w:val="21"/>
        </w:rPr>
      </w:pPr>
      <w:r w:rsidRPr="00AE7927">
        <w:rPr>
          <w:color w:val="000000" w:themeColor="text1"/>
          <w:sz w:val="21"/>
          <w:szCs w:val="21"/>
        </w:rPr>
        <w:t>полученный Автором, на территории Российской Федерации и/или на территории иностранного государства.</w:t>
      </w:r>
    </w:p>
    <w:p w:rsidR="006253C9" w:rsidRPr="00AE7927" w:rsidRDefault="00071E43" w:rsidP="005A2062">
      <w:pPr>
        <w:ind w:firstLine="705"/>
        <w:jc w:val="both"/>
        <w:rPr>
          <w:color w:val="000000" w:themeColor="text1"/>
          <w:sz w:val="21"/>
          <w:szCs w:val="21"/>
        </w:rPr>
      </w:pPr>
      <w:r>
        <w:rPr>
          <w:color w:val="000000" w:themeColor="text1"/>
          <w:sz w:val="21"/>
          <w:szCs w:val="21"/>
        </w:rPr>
        <w:t xml:space="preserve">1.2. </w:t>
      </w:r>
      <w:r w:rsidR="006253C9" w:rsidRPr="00AE7927">
        <w:rPr>
          <w:color w:val="000000" w:themeColor="text1"/>
          <w:sz w:val="21"/>
          <w:szCs w:val="21"/>
        </w:rPr>
        <w:t>В случае получения охранного (</w:t>
      </w:r>
      <w:proofErr w:type="spellStart"/>
      <w:r w:rsidR="006253C9" w:rsidRPr="00AE7927">
        <w:rPr>
          <w:color w:val="000000" w:themeColor="text1"/>
          <w:sz w:val="21"/>
          <w:szCs w:val="21"/>
        </w:rPr>
        <w:t>правоподтверждающего</w:t>
      </w:r>
      <w:proofErr w:type="spellEnd"/>
      <w:r w:rsidR="006253C9" w:rsidRPr="00AE7927">
        <w:rPr>
          <w:color w:val="000000" w:themeColor="text1"/>
          <w:sz w:val="21"/>
          <w:szCs w:val="21"/>
        </w:rPr>
        <w:t xml:space="preserve">) документа Университет принимает на себя обязанности правообладателя объекта интеллектуальной собственности, указанного в п. 1.1 настоящего договора, а Автор, в соответствии с </w:t>
      </w:r>
      <w:proofErr w:type="spellStart"/>
      <w:r w:rsidR="006253C9" w:rsidRPr="00AE7927">
        <w:rPr>
          <w:color w:val="000000" w:themeColor="text1"/>
          <w:sz w:val="21"/>
          <w:szCs w:val="21"/>
        </w:rPr>
        <w:t>абз</w:t>
      </w:r>
      <w:proofErr w:type="spellEnd"/>
      <w:r w:rsidR="006253C9" w:rsidRPr="00AE7927">
        <w:rPr>
          <w:color w:val="000000" w:themeColor="text1"/>
          <w:sz w:val="21"/>
          <w:szCs w:val="21"/>
        </w:rPr>
        <w:t xml:space="preserve">. 3, п. 2 ст. 1295, </w:t>
      </w:r>
      <w:proofErr w:type="spellStart"/>
      <w:r w:rsidR="006253C9" w:rsidRPr="00AE7927">
        <w:rPr>
          <w:color w:val="000000" w:themeColor="text1"/>
          <w:sz w:val="21"/>
          <w:szCs w:val="21"/>
        </w:rPr>
        <w:t>абз</w:t>
      </w:r>
      <w:proofErr w:type="spellEnd"/>
      <w:r w:rsidR="006253C9" w:rsidRPr="00AE7927">
        <w:rPr>
          <w:color w:val="000000" w:themeColor="text1"/>
          <w:sz w:val="21"/>
          <w:szCs w:val="21"/>
        </w:rPr>
        <w:t>. 3</w:t>
      </w:r>
      <w:r w:rsidR="00933DA7">
        <w:rPr>
          <w:color w:val="000000" w:themeColor="text1"/>
          <w:sz w:val="21"/>
          <w:szCs w:val="21"/>
        </w:rPr>
        <w:t xml:space="preserve">, п. 4 ст. 1370, п. 2 ст. 1408 </w:t>
      </w:r>
      <w:r w:rsidR="006253C9" w:rsidRPr="00AE7927">
        <w:rPr>
          <w:color w:val="000000" w:themeColor="text1"/>
          <w:sz w:val="21"/>
          <w:szCs w:val="21"/>
        </w:rPr>
        <w:t>Гражданского кодекса Российской Федерации от 18.12.2006 г. № 230-ФЗ, имеет право на вознаграждение.</w:t>
      </w:r>
    </w:p>
    <w:p w:rsidR="006253C9" w:rsidRDefault="006253C9" w:rsidP="00AE7927">
      <w:pPr>
        <w:ind w:firstLine="705"/>
        <w:jc w:val="both"/>
        <w:rPr>
          <w:b/>
          <w:color w:val="000000" w:themeColor="text1"/>
          <w:sz w:val="21"/>
          <w:szCs w:val="21"/>
        </w:rPr>
      </w:pPr>
      <w:r w:rsidRPr="00AE7927">
        <w:rPr>
          <w:b/>
          <w:color w:val="000000" w:themeColor="text1"/>
          <w:sz w:val="21"/>
          <w:szCs w:val="21"/>
        </w:rPr>
        <w:t>2. Обязательства Сторон</w:t>
      </w:r>
    </w:p>
    <w:p w:rsidR="00933DA7" w:rsidRPr="00933DA7" w:rsidRDefault="00933DA7" w:rsidP="00AE7927">
      <w:pPr>
        <w:ind w:firstLine="705"/>
        <w:jc w:val="both"/>
        <w:rPr>
          <w:color w:val="000000" w:themeColor="text1"/>
          <w:sz w:val="21"/>
          <w:szCs w:val="21"/>
        </w:rPr>
      </w:pPr>
      <w:r w:rsidRPr="00933DA7">
        <w:rPr>
          <w:color w:val="000000" w:themeColor="text1"/>
          <w:sz w:val="21"/>
          <w:szCs w:val="21"/>
        </w:rPr>
        <w:t>2.1. Автор обязуется</w:t>
      </w:r>
      <w:r w:rsidR="004401D8">
        <w:rPr>
          <w:color w:val="000000" w:themeColor="text1"/>
          <w:sz w:val="21"/>
          <w:szCs w:val="21"/>
        </w:rPr>
        <w:t>:</w:t>
      </w:r>
    </w:p>
    <w:p w:rsidR="006253C9" w:rsidRPr="00AE7927" w:rsidRDefault="006253C9" w:rsidP="00AE7927">
      <w:pPr>
        <w:pStyle w:val="a3"/>
        <w:ind w:firstLine="709"/>
        <w:rPr>
          <w:color w:val="000000" w:themeColor="text1"/>
          <w:sz w:val="21"/>
          <w:szCs w:val="21"/>
        </w:rPr>
      </w:pPr>
      <w:r w:rsidRPr="00AE7927">
        <w:rPr>
          <w:color w:val="000000" w:themeColor="text1"/>
          <w:sz w:val="21"/>
          <w:szCs w:val="21"/>
        </w:rPr>
        <w:t>2.1.</w:t>
      </w:r>
      <w:r w:rsidR="00933DA7">
        <w:rPr>
          <w:color w:val="000000" w:themeColor="text1"/>
          <w:sz w:val="21"/>
          <w:szCs w:val="21"/>
        </w:rPr>
        <w:t>1.</w:t>
      </w:r>
      <w:r w:rsidRPr="00AE7927">
        <w:rPr>
          <w:color w:val="000000" w:themeColor="text1"/>
          <w:sz w:val="21"/>
          <w:szCs w:val="21"/>
        </w:rPr>
        <w:t> При подписании настоящего Договора переда</w:t>
      </w:r>
      <w:r w:rsidR="00933DA7">
        <w:rPr>
          <w:color w:val="000000" w:themeColor="text1"/>
          <w:sz w:val="21"/>
          <w:szCs w:val="21"/>
        </w:rPr>
        <w:t>ть</w:t>
      </w:r>
      <w:r w:rsidRPr="00AE7927">
        <w:rPr>
          <w:color w:val="000000" w:themeColor="text1"/>
          <w:sz w:val="21"/>
          <w:szCs w:val="21"/>
        </w:rPr>
        <w:t xml:space="preserve"> Университету документацию, характеризующую сущность объекта интеллектуальной собственности, и обязуется не разглашать переданную Университету информацию.</w:t>
      </w:r>
    </w:p>
    <w:p w:rsidR="006253C9" w:rsidRPr="00AE7927" w:rsidRDefault="006253C9" w:rsidP="00AE7927">
      <w:pPr>
        <w:pStyle w:val="a3"/>
        <w:ind w:firstLine="709"/>
        <w:rPr>
          <w:color w:val="000000" w:themeColor="text1"/>
          <w:sz w:val="21"/>
          <w:szCs w:val="21"/>
        </w:rPr>
      </w:pPr>
      <w:r w:rsidRPr="00AE7927">
        <w:rPr>
          <w:color w:val="000000" w:themeColor="text1"/>
          <w:sz w:val="21"/>
          <w:szCs w:val="21"/>
        </w:rPr>
        <w:t>2.</w:t>
      </w:r>
      <w:r w:rsidR="00933DA7">
        <w:rPr>
          <w:color w:val="000000" w:themeColor="text1"/>
          <w:sz w:val="21"/>
          <w:szCs w:val="21"/>
        </w:rPr>
        <w:t>1.</w:t>
      </w:r>
      <w:r w:rsidRPr="00AE7927">
        <w:rPr>
          <w:color w:val="000000" w:themeColor="text1"/>
          <w:sz w:val="21"/>
          <w:szCs w:val="21"/>
        </w:rPr>
        <w:t>2. </w:t>
      </w:r>
      <w:r w:rsidR="00933DA7">
        <w:rPr>
          <w:color w:val="000000" w:themeColor="text1"/>
          <w:sz w:val="21"/>
          <w:szCs w:val="21"/>
        </w:rPr>
        <w:t>О</w:t>
      </w:r>
      <w:r w:rsidRPr="00AE7927">
        <w:rPr>
          <w:color w:val="000000" w:themeColor="text1"/>
          <w:sz w:val="21"/>
          <w:szCs w:val="21"/>
        </w:rPr>
        <w:t>казать содействие в подготовке документов заявки в соответствии с действующими нормами, правилами и требованиями для государственной регистрации объекта интеллектуальной собственности.</w:t>
      </w:r>
    </w:p>
    <w:p w:rsidR="006253C9" w:rsidRPr="00AE7927" w:rsidRDefault="006253C9" w:rsidP="00AE7927">
      <w:pPr>
        <w:pStyle w:val="a3"/>
        <w:ind w:firstLine="709"/>
        <w:rPr>
          <w:color w:val="000000" w:themeColor="text1"/>
          <w:sz w:val="21"/>
          <w:szCs w:val="21"/>
        </w:rPr>
      </w:pPr>
      <w:r w:rsidRPr="00AE7927">
        <w:rPr>
          <w:color w:val="000000" w:themeColor="text1"/>
          <w:sz w:val="21"/>
          <w:szCs w:val="21"/>
        </w:rPr>
        <w:t>2.</w:t>
      </w:r>
      <w:r w:rsidR="00933DA7">
        <w:rPr>
          <w:color w:val="000000" w:themeColor="text1"/>
          <w:sz w:val="21"/>
          <w:szCs w:val="21"/>
        </w:rPr>
        <w:t>1.</w:t>
      </w:r>
      <w:r w:rsidRPr="00AE7927">
        <w:rPr>
          <w:color w:val="000000" w:themeColor="text1"/>
          <w:sz w:val="21"/>
          <w:szCs w:val="21"/>
        </w:rPr>
        <w:t>3. В случае получения охранного (</w:t>
      </w:r>
      <w:proofErr w:type="spellStart"/>
      <w:r w:rsidRPr="00AE7927">
        <w:rPr>
          <w:color w:val="000000" w:themeColor="text1"/>
          <w:sz w:val="21"/>
          <w:szCs w:val="21"/>
        </w:rPr>
        <w:t>правоподтверждающего</w:t>
      </w:r>
      <w:proofErr w:type="spellEnd"/>
      <w:r w:rsidRPr="00AE7927">
        <w:rPr>
          <w:color w:val="000000" w:themeColor="text1"/>
          <w:sz w:val="21"/>
          <w:szCs w:val="21"/>
        </w:rPr>
        <w:t>) документа на объект интеллектуальной собственности в целях поддержки и популяризации</w:t>
      </w:r>
      <w:r w:rsidR="00AE7927" w:rsidRPr="00AE7927">
        <w:rPr>
          <w:color w:val="000000" w:themeColor="text1"/>
          <w:sz w:val="21"/>
          <w:szCs w:val="21"/>
        </w:rPr>
        <w:t xml:space="preserve"> изобретательской деятельности </w:t>
      </w:r>
      <w:r w:rsidRPr="00AE7927">
        <w:rPr>
          <w:color w:val="000000" w:themeColor="text1"/>
          <w:sz w:val="21"/>
          <w:szCs w:val="21"/>
        </w:rPr>
        <w:t>оказыва</w:t>
      </w:r>
      <w:r w:rsidR="00933DA7">
        <w:rPr>
          <w:color w:val="000000" w:themeColor="text1"/>
          <w:sz w:val="21"/>
          <w:szCs w:val="21"/>
        </w:rPr>
        <w:t>ть</w:t>
      </w:r>
      <w:r w:rsidRPr="00AE7927">
        <w:rPr>
          <w:color w:val="000000" w:themeColor="text1"/>
          <w:sz w:val="21"/>
          <w:szCs w:val="21"/>
        </w:rPr>
        <w:t xml:space="preserve"> содействие в продвижении объекта интеллектуальной собственности в гражданский и хозяйственный оборот.</w:t>
      </w:r>
    </w:p>
    <w:p w:rsidR="006253C9" w:rsidRPr="00AE7927" w:rsidRDefault="006253C9" w:rsidP="00AE7927">
      <w:pPr>
        <w:pStyle w:val="a3"/>
        <w:ind w:firstLine="709"/>
        <w:rPr>
          <w:color w:val="000000" w:themeColor="text1"/>
          <w:sz w:val="21"/>
          <w:szCs w:val="21"/>
        </w:rPr>
      </w:pPr>
      <w:r w:rsidRPr="00AE7927">
        <w:rPr>
          <w:color w:val="000000" w:themeColor="text1"/>
          <w:sz w:val="21"/>
          <w:szCs w:val="21"/>
        </w:rPr>
        <w:t>2.</w:t>
      </w:r>
      <w:r w:rsidR="00933DA7">
        <w:rPr>
          <w:color w:val="000000" w:themeColor="text1"/>
          <w:sz w:val="21"/>
          <w:szCs w:val="21"/>
        </w:rPr>
        <w:t>2</w:t>
      </w:r>
      <w:r w:rsidRPr="00AE7927">
        <w:rPr>
          <w:color w:val="000000" w:themeColor="text1"/>
          <w:sz w:val="21"/>
          <w:szCs w:val="21"/>
        </w:rPr>
        <w:t>. Университет обязуется:</w:t>
      </w:r>
    </w:p>
    <w:p w:rsidR="006253C9" w:rsidRPr="00AE7927" w:rsidRDefault="006253C9" w:rsidP="00AE7927">
      <w:pPr>
        <w:pStyle w:val="a3"/>
        <w:ind w:left="709" w:firstLine="0"/>
        <w:rPr>
          <w:color w:val="000000" w:themeColor="text1"/>
          <w:sz w:val="21"/>
          <w:szCs w:val="21"/>
        </w:rPr>
      </w:pPr>
      <w:r w:rsidRPr="00AE7927">
        <w:rPr>
          <w:color w:val="000000" w:themeColor="text1"/>
          <w:sz w:val="21"/>
          <w:szCs w:val="21"/>
        </w:rPr>
        <w:t>2.</w:t>
      </w:r>
      <w:r w:rsidR="00933DA7">
        <w:rPr>
          <w:color w:val="000000" w:themeColor="text1"/>
          <w:sz w:val="21"/>
          <w:szCs w:val="21"/>
        </w:rPr>
        <w:t>2</w:t>
      </w:r>
      <w:r w:rsidRPr="00AE7927">
        <w:rPr>
          <w:color w:val="000000" w:themeColor="text1"/>
          <w:sz w:val="21"/>
          <w:szCs w:val="21"/>
        </w:rPr>
        <w:t>.1. Оформить заявку на выдачу патента (на государственную регистрацию) и выполнить согласно части четвертой Гражданского кодекса Российской Федерации от 18.12.2006 г. № 230-ФЗ юридически значимые действия для получения патента (свидетельства о государственной регистрации), включая уплату патентных (государственных) пошлин за подачу, экспертизу, регистрацию и выдачу патента (свидетельства о государственной регистрации).</w:t>
      </w:r>
    </w:p>
    <w:p w:rsidR="006253C9" w:rsidRPr="00AE7927" w:rsidRDefault="006253C9" w:rsidP="00AE7927">
      <w:pPr>
        <w:pStyle w:val="a3"/>
        <w:ind w:left="709" w:firstLine="0"/>
        <w:rPr>
          <w:color w:val="000000" w:themeColor="text1"/>
          <w:sz w:val="21"/>
          <w:szCs w:val="21"/>
        </w:rPr>
      </w:pPr>
      <w:r w:rsidRPr="00AE7927">
        <w:rPr>
          <w:color w:val="000000" w:themeColor="text1"/>
          <w:sz w:val="21"/>
          <w:szCs w:val="21"/>
        </w:rPr>
        <w:t>2.</w:t>
      </w:r>
      <w:r w:rsidR="00933DA7">
        <w:rPr>
          <w:color w:val="000000" w:themeColor="text1"/>
          <w:sz w:val="21"/>
          <w:szCs w:val="21"/>
        </w:rPr>
        <w:t>2</w:t>
      </w:r>
      <w:r w:rsidRPr="00AE7927">
        <w:rPr>
          <w:color w:val="000000" w:themeColor="text1"/>
          <w:sz w:val="21"/>
          <w:szCs w:val="21"/>
        </w:rPr>
        <w:t>.2. Осуществлять уплату пошлины за поддержание патента (согласно действующе</w:t>
      </w:r>
      <w:r w:rsidR="00AE7927" w:rsidRPr="00AE7927">
        <w:rPr>
          <w:color w:val="000000" w:themeColor="text1"/>
          <w:sz w:val="21"/>
          <w:szCs w:val="21"/>
        </w:rPr>
        <w:t>му</w:t>
      </w:r>
      <w:r w:rsidRPr="00AE7927">
        <w:rPr>
          <w:color w:val="000000" w:themeColor="text1"/>
          <w:sz w:val="21"/>
          <w:szCs w:val="21"/>
        </w:rPr>
        <w:t xml:space="preserve"> локально</w:t>
      </w:r>
      <w:r w:rsidR="00AE7927" w:rsidRPr="00AE7927">
        <w:rPr>
          <w:color w:val="000000" w:themeColor="text1"/>
          <w:sz w:val="21"/>
          <w:szCs w:val="21"/>
        </w:rPr>
        <w:t>му</w:t>
      </w:r>
      <w:r w:rsidRPr="00AE7927">
        <w:rPr>
          <w:color w:val="000000" w:themeColor="text1"/>
          <w:sz w:val="21"/>
          <w:szCs w:val="21"/>
        </w:rPr>
        <w:t xml:space="preserve"> документ</w:t>
      </w:r>
      <w:r w:rsidR="00AE7927" w:rsidRPr="00AE7927">
        <w:rPr>
          <w:color w:val="000000" w:themeColor="text1"/>
          <w:sz w:val="21"/>
          <w:szCs w:val="21"/>
        </w:rPr>
        <w:t>у, регулирующему порядок поддержания патентов на служебные объекты интеллектуальной собственности</w:t>
      </w:r>
      <w:r w:rsidRPr="00AE7927">
        <w:rPr>
          <w:color w:val="000000" w:themeColor="text1"/>
          <w:sz w:val="21"/>
          <w:szCs w:val="21"/>
        </w:rPr>
        <w:t>).</w:t>
      </w:r>
    </w:p>
    <w:p w:rsidR="006253C9" w:rsidRPr="00AE7927" w:rsidRDefault="006253C9" w:rsidP="00AE7927">
      <w:pPr>
        <w:pStyle w:val="a3"/>
        <w:ind w:left="709" w:firstLine="0"/>
        <w:rPr>
          <w:bCs/>
          <w:sz w:val="21"/>
          <w:szCs w:val="21"/>
        </w:rPr>
      </w:pPr>
      <w:r w:rsidRPr="00AE7927">
        <w:rPr>
          <w:color w:val="000000" w:themeColor="text1"/>
          <w:sz w:val="21"/>
          <w:szCs w:val="21"/>
        </w:rPr>
        <w:t>2.</w:t>
      </w:r>
      <w:r w:rsidR="00933DA7">
        <w:rPr>
          <w:color w:val="000000" w:themeColor="text1"/>
          <w:sz w:val="21"/>
          <w:szCs w:val="21"/>
        </w:rPr>
        <w:t>2</w:t>
      </w:r>
      <w:r w:rsidRPr="00AE7927">
        <w:rPr>
          <w:color w:val="000000" w:themeColor="text1"/>
          <w:sz w:val="21"/>
          <w:szCs w:val="21"/>
        </w:rPr>
        <w:t xml:space="preserve">.3. Зарегистрировать в собственной базе </w:t>
      </w:r>
      <w:r w:rsidR="00AE7927" w:rsidRPr="00AE7927">
        <w:rPr>
          <w:color w:val="000000" w:themeColor="text1"/>
          <w:sz w:val="21"/>
          <w:szCs w:val="21"/>
        </w:rPr>
        <w:t xml:space="preserve">данных </w:t>
      </w:r>
      <w:r w:rsidRPr="00AE7927">
        <w:rPr>
          <w:color w:val="000000" w:themeColor="text1"/>
          <w:sz w:val="21"/>
          <w:szCs w:val="21"/>
        </w:rPr>
        <w:t>полученный охранный (</w:t>
      </w:r>
      <w:proofErr w:type="spellStart"/>
      <w:r w:rsidRPr="00AE7927">
        <w:rPr>
          <w:color w:val="000000" w:themeColor="text1"/>
          <w:sz w:val="21"/>
          <w:szCs w:val="21"/>
        </w:rPr>
        <w:t>правоподтверждающий</w:t>
      </w:r>
      <w:proofErr w:type="spellEnd"/>
      <w:r w:rsidRPr="00AE7927">
        <w:rPr>
          <w:color w:val="000000" w:themeColor="text1"/>
          <w:sz w:val="21"/>
          <w:szCs w:val="21"/>
        </w:rPr>
        <w:t>) документ на объект интеллектуальной собственности, выполнить воспроизведение зарегистрированной программы для ЭВМ или базы данных в собственном электронном сервере для целей депонирования и выплатить за</w:t>
      </w:r>
      <w:r w:rsidRPr="00AE7927">
        <w:rPr>
          <w:bCs/>
          <w:color w:val="000000" w:themeColor="text1"/>
          <w:sz w:val="21"/>
          <w:szCs w:val="21"/>
        </w:rPr>
        <w:t xml:space="preserve"> объект интеллектуальной собственности</w:t>
      </w:r>
      <w:r w:rsidRPr="00AE7927">
        <w:rPr>
          <w:color w:val="000000" w:themeColor="text1"/>
          <w:sz w:val="21"/>
          <w:szCs w:val="21"/>
        </w:rPr>
        <w:t xml:space="preserve"> Автору </w:t>
      </w:r>
      <w:r w:rsidRPr="00AE7927">
        <w:rPr>
          <w:color w:val="000000" w:themeColor="text1"/>
          <w:sz w:val="21"/>
          <w:szCs w:val="21"/>
        </w:rPr>
        <w:lastRenderedPageBreak/>
        <w:t>вознаграждение в размере и порядке, определяемом действующим локальным документом Университета</w:t>
      </w:r>
      <w:r w:rsidRPr="00AE7927">
        <w:rPr>
          <w:bCs/>
          <w:color w:val="000000" w:themeColor="text1"/>
          <w:sz w:val="21"/>
          <w:szCs w:val="21"/>
        </w:rPr>
        <w:t xml:space="preserve"> о порядке </w:t>
      </w:r>
      <w:r w:rsidR="00AE7927" w:rsidRPr="00AE7927">
        <w:rPr>
          <w:sz w:val="21"/>
          <w:szCs w:val="21"/>
        </w:rPr>
        <w:t>расчета вознаграждения за достижение показателей эффективности.</w:t>
      </w:r>
    </w:p>
    <w:p w:rsidR="006253C9" w:rsidRPr="00AE7927" w:rsidRDefault="006253C9" w:rsidP="00AE7927">
      <w:pPr>
        <w:pStyle w:val="a3"/>
        <w:ind w:left="709" w:firstLine="0"/>
        <w:rPr>
          <w:sz w:val="21"/>
          <w:szCs w:val="21"/>
        </w:rPr>
      </w:pPr>
      <w:r w:rsidRPr="00AE7927">
        <w:rPr>
          <w:sz w:val="21"/>
          <w:szCs w:val="21"/>
        </w:rPr>
        <w:t>2.</w:t>
      </w:r>
      <w:r w:rsidR="00933DA7">
        <w:rPr>
          <w:sz w:val="21"/>
          <w:szCs w:val="21"/>
        </w:rPr>
        <w:t>2</w:t>
      </w:r>
      <w:r w:rsidRPr="00AE7927">
        <w:rPr>
          <w:sz w:val="21"/>
          <w:szCs w:val="21"/>
        </w:rPr>
        <w:t xml:space="preserve">.4. В случае распоряжения исключительным правом на </w:t>
      </w:r>
      <w:r w:rsidRPr="00AE7927">
        <w:rPr>
          <w:bCs/>
          <w:sz w:val="21"/>
          <w:szCs w:val="21"/>
        </w:rPr>
        <w:t>объект интеллектуальной собственности</w:t>
      </w:r>
      <w:r w:rsidRPr="00AE7927">
        <w:rPr>
          <w:sz w:val="21"/>
          <w:szCs w:val="21"/>
        </w:rPr>
        <w:t xml:space="preserve"> выплатить Автору вознаграждение в размере и порядке, определяемом действующим локальным документом Университета</w:t>
      </w:r>
      <w:r w:rsidRPr="00AE7927">
        <w:rPr>
          <w:bCs/>
          <w:sz w:val="21"/>
          <w:szCs w:val="21"/>
        </w:rPr>
        <w:t xml:space="preserve"> </w:t>
      </w:r>
      <w:r w:rsidR="00AE7927" w:rsidRPr="00AE7927">
        <w:rPr>
          <w:bCs/>
          <w:color w:val="000000" w:themeColor="text1"/>
          <w:sz w:val="21"/>
          <w:szCs w:val="21"/>
        </w:rPr>
        <w:t xml:space="preserve">о порядке </w:t>
      </w:r>
      <w:r w:rsidR="00AE7927" w:rsidRPr="00AE7927">
        <w:rPr>
          <w:sz w:val="21"/>
          <w:szCs w:val="21"/>
        </w:rPr>
        <w:t>расчета вознаграждения за достижение показателей эффективности</w:t>
      </w:r>
      <w:r w:rsidRPr="00AE7927">
        <w:rPr>
          <w:bCs/>
          <w:sz w:val="21"/>
          <w:szCs w:val="21"/>
        </w:rPr>
        <w:t xml:space="preserve">, и оформить </w:t>
      </w:r>
      <w:r w:rsidRPr="00AE7927">
        <w:rPr>
          <w:sz w:val="21"/>
          <w:szCs w:val="21"/>
        </w:rPr>
        <w:t>отдельным соглашением Сторон в зависимости от реальных размеров полученного Университетом вознаграждения от использования объекта интеллектуальной собственности (по лицензионному договору, договору передачи права на получение охранного (</w:t>
      </w:r>
      <w:proofErr w:type="spellStart"/>
      <w:r w:rsidRPr="00AE7927">
        <w:rPr>
          <w:sz w:val="21"/>
          <w:szCs w:val="21"/>
        </w:rPr>
        <w:t>правоподтверждающего</w:t>
      </w:r>
      <w:proofErr w:type="spellEnd"/>
      <w:r w:rsidRPr="00AE7927">
        <w:rPr>
          <w:sz w:val="21"/>
          <w:szCs w:val="21"/>
        </w:rPr>
        <w:t>) документа, договору об отчуждении исключительного права).</w:t>
      </w:r>
    </w:p>
    <w:p w:rsidR="006253C9" w:rsidRPr="00AE7927" w:rsidRDefault="006253C9" w:rsidP="00AE7927">
      <w:pPr>
        <w:pStyle w:val="a3"/>
        <w:ind w:left="709" w:firstLine="0"/>
        <w:rPr>
          <w:color w:val="000000" w:themeColor="text1"/>
          <w:sz w:val="21"/>
          <w:szCs w:val="21"/>
        </w:rPr>
      </w:pPr>
      <w:r w:rsidRPr="00AE7927">
        <w:rPr>
          <w:sz w:val="21"/>
          <w:szCs w:val="21"/>
        </w:rPr>
        <w:t>2.</w:t>
      </w:r>
      <w:r w:rsidR="00933DA7">
        <w:rPr>
          <w:sz w:val="21"/>
          <w:szCs w:val="21"/>
        </w:rPr>
        <w:t>2</w:t>
      </w:r>
      <w:r w:rsidRPr="00AE7927">
        <w:rPr>
          <w:sz w:val="21"/>
          <w:szCs w:val="21"/>
        </w:rPr>
        <w:t>.5. В случае ликвидации Университета</w:t>
      </w:r>
      <w:r w:rsidRPr="00AE7927">
        <w:rPr>
          <w:color w:val="000000" w:themeColor="text1"/>
          <w:sz w:val="21"/>
          <w:szCs w:val="21"/>
        </w:rPr>
        <w:t xml:space="preserve"> и отсутствии организации-правопреемника, а также в случае утраты финансовых возможностей, интереса к государственной регистрации объекта интеллектуальной собственности или поддержанию патента в силе, осуществить на договорной основе передачу Автору исключительного права на </w:t>
      </w:r>
      <w:r w:rsidRPr="00AE7927">
        <w:rPr>
          <w:bCs/>
          <w:color w:val="000000" w:themeColor="text1"/>
          <w:sz w:val="21"/>
          <w:szCs w:val="21"/>
        </w:rPr>
        <w:t>объект интеллектуальной собственности на основании инициативного заявления Автора</w:t>
      </w:r>
      <w:r w:rsidRPr="00AE7927">
        <w:rPr>
          <w:color w:val="000000" w:themeColor="text1"/>
          <w:sz w:val="21"/>
          <w:szCs w:val="21"/>
        </w:rPr>
        <w:t>.</w:t>
      </w:r>
    </w:p>
    <w:p w:rsidR="006253C9" w:rsidRPr="00AE7927" w:rsidRDefault="006253C9" w:rsidP="00AE7927">
      <w:pPr>
        <w:pStyle w:val="a3"/>
        <w:ind w:firstLine="709"/>
        <w:rPr>
          <w:sz w:val="21"/>
          <w:szCs w:val="21"/>
        </w:rPr>
      </w:pPr>
      <w:r w:rsidRPr="00AE7927">
        <w:rPr>
          <w:color w:val="000000" w:themeColor="text1"/>
          <w:sz w:val="21"/>
          <w:szCs w:val="21"/>
        </w:rPr>
        <w:t>2.</w:t>
      </w:r>
      <w:r w:rsidR="00933DA7">
        <w:rPr>
          <w:color w:val="000000" w:themeColor="text1"/>
          <w:sz w:val="21"/>
          <w:szCs w:val="21"/>
        </w:rPr>
        <w:t>3</w:t>
      </w:r>
      <w:r w:rsidRPr="00AE7927">
        <w:rPr>
          <w:color w:val="000000" w:themeColor="text1"/>
          <w:sz w:val="21"/>
          <w:szCs w:val="21"/>
        </w:rPr>
        <w:t xml:space="preserve">. Распределение вознаграждения среди соавторов результата интеллектуальной деятельности, предусмотренного </w:t>
      </w:r>
      <w:proofErr w:type="spellStart"/>
      <w:r w:rsidRPr="00AE7927">
        <w:rPr>
          <w:color w:val="000000" w:themeColor="text1"/>
          <w:sz w:val="21"/>
          <w:szCs w:val="21"/>
        </w:rPr>
        <w:t>пп</w:t>
      </w:r>
      <w:proofErr w:type="spellEnd"/>
      <w:r w:rsidRPr="00AE7927">
        <w:rPr>
          <w:color w:val="000000" w:themeColor="text1"/>
          <w:sz w:val="21"/>
          <w:szCs w:val="21"/>
        </w:rPr>
        <w:t>. 2.</w:t>
      </w:r>
      <w:r w:rsidR="00C260DB">
        <w:rPr>
          <w:color w:val="000000" w:themeColor="text1"/>
          <w:sz w:val="21"/>
          <w:szCs w:val="21"/>
        </w:rPr>
        <w:t>2</w:t>
      </w:r>
      <w:r w:rsidRPr="00AE7927">
        <w:rPr>
          <w:color w:val="000000" w:themeColor="text1"/>
          <w:sz w:val="21"/>
          <w:szCs w:val="21"/>
        </w:rPr>
        <w:t>.3, 2.</w:t>
      </w:r>
      <w:r w:rsidR="00C260DB">
        <w:rPr>
          <w:color w:val="000000" w:themeColor="text1"/>
          <w:sz w:val="21"/>
          <w:szCs w:val="21"/>
        </w:rPr>
        <w:t>2</w:t>
      </w:r>
      <w:r w:rsidRPr="00AE7927">
        <w:rPr>
          <w:color w:val="000000" w:themeColor="text1"/>
          <w:sz w:val="21"/>
          <w:szCs w:val="21"/>
        </w:rPr>
        <w:t xml:space="preserve">.4 настоящего Договора, определяется </w:t>
      </w:r>
      <w:r w:rsidR="00AE7927" w:rsidRPr="00AE7927">
        <w:rPr>
          <w:bCs/>
          <w:color w:val="000000" w:themeColor="text1"/>
          <w:sz w:val="21"/>
          <w:szCs w:val="21"/>
        </w:rPr>
        <w:t xml:space="preserve">порядком </w:t>
      </w:r>
      <w:r w:rsidR="00AE7927" w:rsidRPr="00AE7927">
        <w:rPr>
          <w:sz w:val="21"/>
          <w:szCs w:val="21"/>
        </w:rPr>
        <w:t>расчета вознаграждения за достижение показателей эффективности</w:t>
      </w:r>
      <w:r w:rsidR="00AE7927" w:rsidRPr="00AE7927">
        <w:rPr>
          <w:color w:val="000000" w:themeColor="text1"/>
          <w:sz w:val="21"/>
          <w:szCs w:val="21"/>
        </w:rPr>
        <w:t xml:space="preserve"> Университета, либо </w:t>
      </w:r>
      <w:r w:rsidRPr="00AE7927">
        <w:rPr>
          <w:color w:val="000000" w:themeColor="text1"/>
          <w:sz w:val="21"/>
          <w:szCs w:val="21"/>
        </w:rPr>
        <w:t xml:space="preserve">отдельным соглашением между соавторами или распределяется между ними поровну при отсутствии </w:t>
      </w:r>
      <w:r w:rsidRPr="00AE7927">
        <w:rPr>
          <w:sz w:val="21"/>
          <w:szCs w:val="21"/>
        </w:rPr>
        <w:t>соглашения о распределении вознаграждения, и не является предметом настоящего Договора.</w:t>
      </w:r>
    </w:p>
    <w:p w:rsidR="006253C9" w:rsidRPr="00AE7927" w:rsidRDefault="006253C9" w:rsidP="00AE7927">
      <w:pPr>
        <w:pStyle w:val="a3"/>
        <w:ind w:firstLine="709"/>
        <w:rPr>
          <w:sz w:val="21"/>
          <w:szCs w:val="21"/>
        </w:rPr>
      </w:pPr>
      <w:r w:rsidRPr="00AE7927">
        <w:rPr>
          <w:sz w:val="21"/>
          <w:szCs w:val="21"/>
        </w:rPr>
        <w:t>2.</w:t>
      </w:r>
      <w:r w:rsidR="00933DA7">
        <w:rPr>
          <w:sz w:val="21"/>
          <w:szCs w:val="21"/>
        </w:rPr>
        <w:t>4</w:t>
      </w:r>
      <w:r w:rsidRPr="00AE7927">
        <w:rPr>
          <w:sz w:val="21"/>
          <w:szCs w:val="21"/>
        </w:rPr>
        <w:t>. Порядок вознаграждения за использование Университетом объекта интеллектуальной собственности для собственных нужд определяется действующим локальным документом Университета</w:t>
      </w:r>
      <w:r w:rsidRPr="00AE7927">
        <w:rPr>
          <w:bCs/>
          <w:sz w:val="21"/>
          <w:szCs w:val="21"/>
        </w:rPr>
        <w:t xml:space="preserve"> </w:t>
      </w:r>
      <w:r w:rsidR="00AE7927" w:rsidRPr="00AE7927">
        <w:rPr>
          <w:bCs/>
          <w:sz w:val="21"/>
          <w:szCs w:val="21"/>
        </w:rPr>
        <w:t xml:space="preserve">о порядке </w:t>
      </w:r>
      <w:r w:rsidR="00AE7927" w:rsidRPr="00AE7927">
        <w:rPr>
          <w:sz w:val="21"/>
          <w:szCs w:val="21"/>
        </w:rPr>
        <w:t>расчета вознаграждения за достижение показателей эффективности</w:t>
      </w:r>
      <w:r w:rsidR="00AE7927" w:rsidRPr="00AE7927">
        <w:rPr>
          <w:bCs/>
          <w:sz w:val="21"/>
          <w:szCs w:val="21"/>
        </w:rPr>
        <w:t xml:space="preserve"> </w:t>
      </w:r>
      <w:r w:rsidRPr="00AE7927">
        <w:rPr>
          <w:bCs/>
          <w:sz w:val="21"/>
          <w:szCs w:val="21"/>
        </w:rPr>
        <w:t>и/или трудовым договором работника.</w:t>
      </w:r>
    </w:p>
    <w:p w:rsidR="006253C9" w:rsidRPr="00AE7927" w:rsidRDefault="006253C9" w:rsidP="00AE7927">
      <w:pPr>
        <w:ind w:firstLine="700"/>
        <w:jc w:val="both"/>
        <w:rPr>
          <w:b/>
          <w:color w:val="000000" w:themeColor="text1"/>
          <w:sz w:val="21"/>
          <w:szCs w:val="21"/>
        </w:rPr>
      </w:pPr>
      <w:r w:rsidRPr="00AE7927">
        <w:rPr>
          <w:b/>
          <w:sz w:val="21"/>
          <w:szCs w:val="21"/>
        </w:rPr>
        <w:t>3. Срок действия Договора</w:t>
      </w:r>
      <w:r w:rsidRPr="00AE7927">
        <w:rPr>
          <w:b/>
          <w:color w:val="000000" w:themeColor="text1"/>
          <w:sz w:val="21"/>
          <w:szCs w:val="21"/>
        </w:rPr>
        <w:t xml:space="preserve"> </w:t>
      </w:r>
    </w:p>
    <w:p w:rsidR="006253C9" w:rsidRPr="00AE7927" w:rsidRDefault="006253C9" w:rsidP="00AE7927">
      <w:pPr>
        <w:pStyle w:val="a3"/>
        <w:ind w:firstLine="700"/>
        <w:rPr>
          <w:color w:val="000000" w:themeColor="text1"/>
          <w:sz w:val="21"/>
          <w:szCs w:val="21"/>
        </w:rPr>
      </w:pPr>
      <w:r w:rsidRPr="00AE7927">
        <w:rPr>
          <w:color w:val="000000" w:themeColor="text1"/>
          <w:sz w:val="21"/>
          <w:szCs w:val="21"/>
        </w:rPr>
        <w:t>3.1. Настоящий Договор заключен на срок, определяемый сроком действия охранного (</w:t>
      </w:r>
      <w:proofErr w:type="spellStart"/>
      <w:r w:rsidRPr="00AE7927">
        <w:rPr>
          <w:color w:val="000000" w:themeColor="text1"/>
          <w:sz w:val="21"/>
          <w:szCs w:val="21"/>
        </w:rPr>
        <w:t>правоподтверждающего</w:t>
      </w:r>
      <w:proofErr w:type="spellEnd"/>
      <w:r w:rsidRPr="00AE7927">
        <w:rPr>
          <w:color w:val="000000" w:themeColor="text1"/>
          <w:sz w:val="21"/>
          <w:szCs w:val="21"/>
        </w:rPr>
        <w:t>) документа, являющееся предметом Договора, и вступает в силу от даты его подписания.</w:t>
      </w:r>
    </w:p>
    <w:p w:rsidR="006253C9" w:rsidRPr="00AE7927" w:rsidRDefault="006253C9" w:rsidP="00AE7927">
      <w:pPr>
        <w:pStyle w:val="a3"/>
        <w:ind w:firstLine="700"/>
        <w:rPr>
          <w:color w:val="000000" w:themeColor="text1"/>
          <w:sz w:val="21"/>
          <w:szCs w:val="21"/>
        </w:rPr>
      </w:pPr>
      <w:r w:rsidRPr="00AE7927">
        <w:rPr>
          <w:color w:val="000000" w:themeColor="text1"/>
          <w:sz w:val="21"/>
          <w:szCs w:val="21"/>
        </w:rPr>
        <w:t>3.2. В случае, если федеральным органом исполнительной власти по интеллектуальной собственности (федеральным органом исполнительной власти по селекционным достижениям, иностранным патентным ведомством или международной организацией) будет принято решение об отказе выдаче охранного документа или государственной регистрации заявленного результата интеллектуальной деятельности, настоящий Договор считается расторгнутым с даты обоюдного согласия Сторон с этим решением.</w:t>
      </w:r>
    </w:p>
    <w:p w:rsidR="006253C9" w:rsidRPr="00AE7927" w:rsidRDefault="006253C9" w:rsidP="00AE7927">
      <w:pPr>
        <w:pStyle w:val="a3"/>
        <w:ind w:firstLine="709"/>
        <w:rPr>
          <w:b/>
          <w:bCs/>
          <w:iCs/>
          <w:color w:val="000000" w:themeColor="text1"/>
          <w:sz w:val="21"/>
          <w:szCs w:val="21"/>
        </w:rPr>
      </w:pPr>
      <w:r w:rsidRPr="00AE7927">
        <w:rPr>
          <w:b/>
          <w:bCs/>
          <w:iCs/>
          <w:color w:val="000000" w:themeColor="text1"/>
          <w:sz w:val="21"/>
          <w:szCs w:val="21"/>
        </w:rPr>
        <w:t>4. Прочие условия</w:t>
      </w:r>
    </w:p>
    <w:p w:rsidR="006253C9" w:rsidRPr="00AE7927" w:rsidRDefault="006253C9" w:rsidP="00AE7927">
      <w:pPr>
        <w:ind w:firstLine="709"/>
        <w:jc w:val="both"/>
        <w:rPr>
          <w:color w:val="000000" w:themeColor="text1"/>
          <w:sz w:val="21"/>
          <w:szCs w:val="21"/>
        </w:rPr>
      </w:pPr>
      <w:r w:rsidRPr="00AE7927">
        <w:rPr>
          <w:color w:val="000000" w:themeColor="text1"/>
          <w:sz w:val="21"/>
          <w:szCs w:val="21"/>
        </w:rPr>
        <w:t>4.1. Все вопросы, не урегулированные настоящим Договором, решаются в соответствии с действующим законодательством Российской Федерации.</w:t>
      </w:r>
    </w:p>
    <w:p w:rsidR="006253C9" w:rsidRPr="00AE7927" w:rsidRDefault="006253C9" w:rsidP="00AE7927">
      <w:pPr>
        <w:ind w:firstLine="709"/>
        <w:jc w:val="both"/>
        <w:rPr>
          <w:color w:val="000000" w:themeColor="text1"/>
          <w:sz w:val="21"/>
          <w:szCs w:val="21"/>
        </w:rPr>
      </w:pPr>
      <w:r w:rsidRPr="00AE7927">
        <w:rPr>
          <w:color w:val="000000" w:themeColor="text1"/>
          <w:sz w:val="21"/>
          <w:szCs w:val="21"/>
        </w:rPr>
        <w:t>4.2. Все изменения и дополнения к Договору должны быть совершены в письменной форме и подписаны Сторонами и одобрены компетентными органами, если такое одобрение необходимо.</w:t>
      </w:r>
    </w:p>
    <w:p w:rsidR="006253C9" w:rsidRPr="00AE7927" w:rsidRDefault="006253C9" w:rsidP="00AE7927">
      <w:pPr>
        <w:ind w:firstLine="700"/>
        <w:jc w:val="both"/>
        <w:rPr>
          <w:color w:val="000000" w:themeColor="text1"/>
          <w:sz w:val="21"/>
          <w:szCs w:val="21"/>
        </w:rPr>
      </w:pPr>
      <w:r w:rsidRPr="00AE7927">
        <w:rPr>
          <w:color w:val="000000" w:themeColor="text1"/>
          <w:sz w:val="21"/>
          <w:szCs w:val="21"/>
        </w:rPr>
        <w:t xml:space="preserve">4.3. Настоящий Договор составлен в ___ экземплярах, идентичных по содержанию и имеющих одинаковую юридическую силу, по одному для каждой из Сторон. </w:t>
      </w:r>
    </w:p>
    <w:p w:rsidR="006253C9" w:rsidRPr="00AE7927" w:rsidRDefault="006253C9" w:rsidP="00AE7927">
      <w:pPr>
        <w:ind w:firstLine="700"/>
        <w:jc w:val="both"/>
        <w:rPr>
          <w:color w:val="000000" w:themeColor="text1"/>
          <w:sz w:val="21"/>
          <w:szCs w:val="21"/>
        </w:rPr>
      </w:pPr>
    </w:p>
    <w:p w:rsidR="006253C9" w:rsidRPr="00AE7927" w:rsidRDefault="006253C9" w:rsidP="00AE7927">
      <w:pPr>
        <w:ind w:firstLine="700"/>
        <w:jc w:val="both"/>
        <w:rPr>
          <w:color w:val="000000" w:themeColor="text1"/>
          <w:sz w:val="21"/>
          <w:szCs w:val="21"/>
        </w:rPr>
      </w:pPr>
      <w:r w:rsidRPr="00AE7927">
        <w:rPr>
          <w:color w:val="000000" w:themeColor="text1"/>
          <w:sz w:val="21"/>
          <w:szCs w:val="21"/>
        </w:rPr>
        <w:t>Юридические адреса сторон:</w:t>
      </w:r>
    </w:p>
    <w:p w:rsidR="006253C9" w:rsidRPr="00AE7927" w:rsidRDefault="006253C9" w:rsidP="00AE7927">
      <w:pPr>
        <w:ind w:firstLine="700"/>
        <w:jc w:val="both"/>
        <w:rPr>
          <w:color w:val="000000" w:themeColor="text1"/>
          <w:sz w:val="21"/>
          <w:szCs w:val="21"/>
        </w:rPr>
      </w:pPr>
      <w:r w:rsidRPr="00AE7927">
        <w:rPr>
          <w:b/>
          <w:color w:val="000000" w:themeColor="text1"/>
          <w:sz w:val="21"/>
          <w:szCs w:val="21"/>
        </w:rPr>
        <w:t>СВФУ:</w:t>
      </w:r>
      <w:r w:rsidRPr="00AE7927">
        <w:rPr>
          <w:color w:val="000000" w:themeColor="text1"/>
          <w:sz w:val="21"/>
          <w:szCs w:val="21"/>
        </w:rPr>
        <w:t xml:space="preserve"> 677000, г. Якутск, ул. Белинского, 58</w:t>
      </w:r>
    </w:p>
    <w:p w:rsidR="006253C9" w:rsidRDefault="006253C9" w:rsidP="00AE7927">
      <w:pPr>
        <w:ind w:firstLine="700"/>
        <w:jc w:val="both"/>
        <w:rPr>
          <w:b/>
          <w:color w:val="000000" w:themeColor="text1"/>
          <w:sz w:val="21"/>
          <w:szCs w:val="21"/>
        </w:rPr>
      </w:pPr>
    </w:p>
    <w:p w:rsidR="006253C9" w:rsidRPr="00AE7927" w:rsidRDefault="006253C9" w:rsidP="00AE7927">
      <w:pPr>
        <w:ind w:firstLine="697"/>
        <w:jc w:val="both"/>
        <w:rPr>
          <w:b/>
          <w:color w:val="000000" w:themeColor="text1"/>
          <w:sz w:val="21"/>
          <w:szCs w:val="21"/>
        </w:rPr>
      </w:pPr>
      <w:r w:rsidRPr="00AE7927">
        <w:rPr>
          <w:b/>
          <w:color w:val="000000" w:themeColor="text1"/>
          <w:sz w:val="21"/>
          <w:szCs w:val="21"/>
        </w:rPr>
        <w:t xml:space="preserve">Автор (соавторы): </w:t>
      </w:r>
    </w:p>
    <w:p w:rsidR="006253C9" w:rsidRPr="00AE7927" w:rsidRDefault="006253C9" w:rsidP="00AE7927">
      <w:pPr>
        <w:ind w:firstLine="697"/>
        <w:jc w:val="both"/>
        <w:rPr>
          <w:i/>
          <w:color w:val="000000" w:themeColor="text1"/>
          <w:sz w:val="21"/>
          <w:szCs w:val="21"/>
        </w:rPr>
      </w:pPr>
      <w:r w:rsidRPr="00AE7927">
        <w:rPr>
          <w:color w:val="000000" w:themeColor="text1"/>
          <w:sz w:val="21"/>
          <w:szCs w:val="21"/>
        </w:rPr>
        <w:t>ФИО: индекс, адрес места проживания</w:t>
      </w:r>
    </w:p>
    <w:p w:rsidR="006253C9" w:rsidRPr="00AE7927" w:rsidRDefault="006253C9" w:rsidP="00AE7927">
      <w:pPr>
        <w:ind w:firstLine="700"/>
        <w:jc w:val="both"/>
        <w:rPr>
          <w:color w:val="000000" w:themeColor="text1"/>
          <w:sz w:val="21"/>
          <w:szCs w:val="21"/>
        </w:rPr>
      </w:pPr>
    </w:p>
    <w:p w:rsidR="006253C9" w:rsidRPr="00AE7927" w:rsidRDefault="006253C9" w:rsidP="00AE7927">
      <w:pPr>
        <w:ind w:firstLine="700"/>
        <w:jc w:val="both"/>
        <w:rPr>
          <w:color w:val="000000" w:themeColor="text1"/>
          <w:sz w:val="21"/>
          <w:szCs w:val="21"/>
        </w:rPr>
      </w:pPr>
    </w:p>
    <w:tbl>
      <w:tblPr>
        <w:tblW w:w="0" w:type="auto"/>
        <w:tblInd w:w="817" w:type="dxa"/>
        <w:tblLayout w:type="fixed"/>
        <w:tblLook w:val="0000" w:firstRow="0" w:lastRow="0" w:firstColumn="0" w:lastColumn="0" w:noHBand="0" w:noVBand="0"/>
      </w:tblPr>
      <w:tblGrid>
        <w:gridCol w:w="4536"/>
        <w:gridCol w:w="284"/>
        <w:gridCol w:w="4110"/>
      </w:tblGrid>
      <w:tr w:rsidR="006253C9" w:rsidRPr="00AE7927" w:rsidTr="0083202C">
        <w:trPr>
          <w:trHeight w:val="245"/>
        </w:trPr>
        <w:tc>
          <w:tcPr>
            <w:tcW w:w="4536" w:type="dxa"/>
          </w:tcPr>
          <w:p w:rsidR="006253C9" w:rsidRPr="00AE7927" w:rsidRDefault="006253C9" w:rsidP="00AE7927">
            <w:pPr>
              <w:snapToGrid w:val="0"/>
              <w:ind w:firstLine="0"/>
              <w:jc w:val="both"/>
              <w:rPr>
                <w:b/>
                <w:color w:val="000000" w:themeColor="text1"/>
                <w:sz w:val="21"/>
                <w:szCs w:val="21"/>
              </w:rPr>
            </w:pPr>
            <w:r w:rsidRPr="00AE7927">
              <w:rPr>
                <w:b/>
                <w:color w:val="000000" w:themeColor="text1"/>
                <w:sz w:val="21"/>
                <w:szCs w:val="21"/>
              </w:rPr>
              <w:t>Ректор СВФУ:</w:t>
            </w:r>
          </w:p>
        </w:tc>
        <w:tc>
          <w:tcPr>
            <w:tcW w:w="284" w:type="dxa"/>
          </w:tcPr>
          <w:p w:rsidR="006253C9" w:rsidRPr="00AE7927" w:rsidRDefault="006253C9" w:rsidP="00AE7927">
            <w:pPr>
              <w:snapToGrid w:val="0"/>
              <w:rPr>
                <w:b/>
                <w:color w:val="000000" w:themeColor="text1"/>
                <w:sz w:val="21"/>
                <w:szCs w:val="21"/>
              </w:rPr>
            </w:pPr>
          </w:p>
        </w:tc>
        <w:tc>
          <w:tcPr>
            <w:tcW w:w="4110" w:type="dxa"/>
          </w:tcPr>
          <w:p w:rsidR="006253C9" w:rsidRPr="00AE7927" w:rsidRDefault="006253C9" w:rsidP="00AE7927">
            <w:pPr>
              <w:snapToGrid w:val="0"/>
              <w:ind w:firstLine="732"/>
              <w:rPr>
                <w:b/>
                <w:color w:val="000000" w:themeColor="text1"/>
                <w:sz w:val="21"/>
                <w:szCs w:val="21"/>
              </w:rPr>
            </w:pPr>
            <w:r w:rsidRPr="00AE7927">
              <w:rPr>
                <w:b/>
                <w:color w:val="000000" w:themeColor="text1"/>
                <w:sz w:val="21"/>
                <w:szCs w:val="21"/>
              </w:rPr>
              <w:t>Автор (соавторы):</w:t>
            </w:r>
          </w:p>
        </w:tc>
      </w:tr>
      <w:tr w:rsidR="006253C9" w:rsidRPr="00AE7927" w:rsidTr="0083202C">
        <w:trPr>
          <w:trHeight w:val="235"/>
        </w:trPr>
        <w:tc>
          <w:tcPr>
            <w:tcW w:w="4536" w:type="dxa"/>
          </w:tcPr>
          <w:p w:rsidR="006253C9" w:rsidRPr="00AE7927" w:rsidRDefault="006253C9" w:rsidP="00AE7927">
            <w:pPr>
              <w:ind w:firstLine="176"/>
              <w:jc w:val="both"/>
              <w:rPr>
                <w:color w:val="000000" w:themeColor="text1"/>
                <w:sz w:val="21"/>
                <w:szCs w:val="21"/>
              </w:rPr>
            </w:pPr>
            <w:r w:rsidRPr="00AE7927">
              <w:rPr>
                <w:color w:val="000000" w:themeColor="text1"/>
                <w:sz w:val="21"/>
                <w:szCs w:val="21"/>
              </w:rPr>
              <w:t>__________________ / Николаев А.Н. /</w:t>
            </w:r>
          </w:p>
        </w:tc>
        <w:tc>
          <w:tcPr>
            <w:tcW w:w="284" w:type="dxa"/>
          </w:tcPr>
          <w:p w:rsidR="006253C9" w:rsidRPr="00AE7927" w:rsidRDefault="006253C9" w:rsidP="00AE7927">
            <w:pPr>
              <w:snapToGrid w:val="0"/>
              <w:rPr>
                <w:color w:val="000000" w:themeColor="text1"/>
                <w:sz w:val="21"/>
                <w:szCs w:val="21"/>
              </w:rPr>
            </w:pPr>
          </w:p>
        </w:tc>
        <w:tc>
          <w:tcPr>
            <w:tcW w:w="4110" w:type="dxa"/>
          </w:tcPr>
          <w:p w:rsidR="006253C9" w:rsidRPr="00AE7927" w:rsidRDefault="006253C9" w:rsidP="00AE7927">
            <w:pPr>
              <w:rPr>
                <w:color w:val="000000" w:themeColor="text1"/>
                <w:sz w:val="21"/>
                <w:szCs w:val="21"/>
              </w:rPr>
            </w:pPr>
            <w:r w:rsidRPr="00AE7927">
              <w:rPr>
                <w:color w:val="000000" w:themeColor="text1"/>
                <w:sz w:val="21"/>
                <w:szCs w:val="21"/>
              </w:rPr>
              <w:t>_____________ / ФИО 1 /</w:t>
            </w:r>
          </w:p>
          <w:p w:rsidR="006253C9" w:rsidRPr="00AE7927" w:rsidRDefault="006253C9" w:rsidP="00AE7927">
            <w:pPr>
              <w:rPr>
                <w:color w:val="000000" w:themeColor="text1"/>
                <w:sz w:val="21"/>
                <w:szCs w:val="21"/>
              </w:rPr>
            </w:pPr>
            <w:r w:rsidRPr="00AE7927">
              <w:rPr>
                <w:color w:val="000000" w:themeColor="text1"/>
                <w:sz w:val="21"/>
                <w:szCs w:val="21"/>
              </w:rPr>
              <w:t>_____________ / ФИО 2 /</w:t>
            </w:r>
          </w:p>
          <w:p w:rsidR="006253C9" w:rsidRPr="00AE7927" w:rsidRDefault="006253C9" w:rsidP="00AE7927">
            <w:pPr>
              <w:rPr>
                <w:color w:val="000000" w:themeColor="text1"/>
                <w:sz w:val="21"/>
                <w:szCs w:val="21"/>
              </w:rPr>
            </w:pPr>
            <w:r w:rsidRPr="00AE7927">
              <w:rPr>
                <w:color w:val="000000" w:themeColor="text1"/>
                <w:sz w:val="21"/>
                <w:szCs w:val="21"/>
              </w:rPr>
              <w:t xml:space="preserve">_____________ / ФИО </w:t>
            </w:r>
            <w:r w:rsidRPr="00AE7927">
              <w:rPr>
                <w:color w:val="000000" w:themeColor="text1"/>
                <w:sz w:val="21"/>
                <w:szCs w:val="21"/>
                <w:lang w:val="en-US"/>
              </w:rPr>
              <w:t>n</w:t>
            </w:r>
            <w:r w:rsidRPr="00AE7927">
              <w:rPr>
                <w:color w:val="000000" w:themeColor="text1"/>
                <w:sz w:val="21"/>
                <w:szCs w:val="21"/>
              </w:rPr>
              <w:t>… /</w:t>
            </w:r>
          </w:p>
        </w:tc>
      </w:tr>
    </w:tbl>
    <w:p w:rsidR="00782B2E" w:rsidRPr="00AE7927" w:rsidRDefault="00564F61" w:rsidP="00AE7927">
      <w:pPr>
        <w:rPr>
          <w:color w:val="000000" w:themeColor="text1"/>
          <w:sz w:val="21"/>
          <w:szCs w:val="21"/>
        </w:rPr>
      </w:pPr>
    </w:p>
    <w:sectPr w:rsidR="00782B2E" w:rsidRPr="00AE7927" w:rsidSect="00AE7927">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C9"/>
    <w:rsid w:val="00071E43"/>
    <w:rsid w:val="004401D8"/>
    <w:rsid w:val="00462C5E"/>
    <w:rsid w:val="00534E87"/>
    <w:rsid w:val="00564F61"/>
    <w:rsid w:val="005A2062"/>
    <w:rsid w:val="005D58BF"/>
    <w:rsid w:val="006253C9"/>
    <w:rsid w:val="00754CE5"/>
    <w:rsid w:val="00887B80"/>
    <w:rsid w:val="00933DA7"/>
    <w:rsid w:val="009872F3"/>
    <w:rsid w:val="00987512"/>
    <w:rsid w:val="00A87D42"/>
    <w:rsid w:val="00AE7927"/>
    <w:rsid w:val="00C260DB"/>
    <w:rsid w:val="00C8014D"/>
    <w:rsid w:val="00DC3D76"/>
    <w:rsid w:val="00EF1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36BD2-647E-42F2-B43A-5510BBC9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3C9"/>
    <w:pPr>
      <w:widowControl w:val="0"/>
      <w:autoSpaceDE w:val="0"/>
      <w:autoSpaceDN w:val="0"/>
      <w:adjustRightInd w:val="0"/>
      <w:spacing w:after="0" w:line="240" w:lineRule="auto"/>
      <w:ind w:firstLine="44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253C9"/>
    <w:pPr>
      <w:widowControl/>
      <w:autoSpaceDE/>
      <w:autoSpaceDN/>
      <w:adjustRightInd/>
      <w:ind w:firstLine="567"/>
      <w:jc w:val="both"/>
    </w:pPr>
    <w:rPr>
      <w:sz w:val="28"/>
    </w:rPr>
  </w:style>
  <w:style w:type="character" w:customStyle="1" w:styleId="a4">
    <w:name w:val="Основной текст с отступом Знак"/>
    <w:basedOn w:val="a0"/>
    <w:link w:val="a3"/>
    <w:rsid w:val="006253C9"/>
    <w:rPr>
      <w:rFonts w:ascii="Times New Roman" w:eastAsia="Times New Roman" w:hAnsi="Times New Roman" w:cs="Times New Roman"/>
      <w:sz w:val="28"/>
      <w:szCs w:val="20"/>
      <w:lang w:eastAsia="ru-RU"/>
    </w:rPr>
  </w:style>
  <w:style w:type="paragraph" w:customStyle="1" w:styleId="ConsNonformat">
    <w:name w:val="ConsNonformat"/>
    <w:rsid w:val="006253C9"/>
    <w:pPr>
      <w:widowControl w:val="0"/>
      <w:suppressAutoHyphens/>
      <w:autoSpaceDE w:val="0"/>
      <w:spacing w:after="0" w:line="240" w:lineRule="auto"/>
    </w:pPr>
    <w:rPr>
      <w:rFonts w:ascii="Courier New" w:eastAsia="Times New Roman" w:hAnsi="Courier New" w:cs="Courier New"/>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1125</Words>
  <Characters>6416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Лавров Фрументий Фрументьевич</cp:lastModifiedBy>
  <cp:revision>2</cp:revision>
  <cp:lastPrinted>2021-01-28T04:28:00Z</cp:lastPrinted>
  <dcterms:created xsi:type="dcterms:W3CDTF">2023-03-28T01:38:00Z</dcterms:created>
  <dcterms:modified xsi:type="dcterms:W3CDTF">2023-03-28T01:38:00Z</dcterms:modified>
</cp:coreProperties>
</file>